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084F">
      <w:pPr>
        <w:spacing w:after="0" w:line="240" w:lineRule="auto"/>
        <w:ind w:firstLine="720"/>
        <w:jc w:val="center"/>
        <w:rPr>
          <w:rFonts w:ascii="Times New Roman" w:hAnsi="Times New Roman" w:eastAsia="Times New Roman" w:cs="Times New Roman"/>
          <w:b/>
          <w:bCs/>
          <w:sz w:val="28"/>
          <w:szCs w:val="28"/>
          <w:lang w:val="kk-KZ" w:eastAsia="ru-RU"/>
        </w:rPr>
      </w:pPr>
      <w:bookmarkStart w:id="1" w:name="_GoBack"/>
      <w:bookmarkEnd w:id="1"/>
    </w:p>
    <w:p w14:paraId="4C0C0CD0">
      <w:pPr>
        <w:spacing w:after="0" w:line="240" w:lineRule="auto"/>
        <w:ind w:firstLine="720"/>
        <w:jc w:val="center"/>
        <w:rPr>
          <w:rFonts w:ascii="Times New Roman" w:hAnsi="Times New Roman" w:eastAsia="Times New Roman" w:cs="Times New Roman"/>
          <w:b/>
          <w:bCs/>
          <w:sz w:val="28"/>
          <w:szCs w:val="28"/>
          <w:lang w:val="kk-KZ" w:eastAsia="ru-RU"/>
        </w:rPr>
      </w:pPr>
    </w:p>
    <w:p w14:paraId="3C1EC978">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АТЫҢДАҒЫ  ҚАЗАҚ ҰЛТТЫҚ УНИВЕРСИТЕТІ</w:t>
      </w:r>
    </w:p>
    <w:p w14:paraId="0423E693">
      <w:pPr>
        <w:jc w:val="center"/>
        <w:rPr>
          <w:rFonts w:ascii="Times New Roman" w:hAnsi="Times New Roman" w:cs="Times New Roman"/>
          <w:b/>
          <w:sz w:val="28"/>
          <w:szCs w:val="28"/>
        </w:rPr>
      </w:pPr>
      <w:r>
        <w:rPr>
          <w:rFonts w:ascii="Times New Roman" w:hAnsi="Times New Roman" w:cs="Times New Roman"/>
          <w:b/>
          <w:sz w:val="28"/>
          <w:szCs w:val="28"/>
        </w:rPr>
        <w:t xml:space="preserve">ФИЛОСОФИЯ ЖӘНЕ САЯСАТТАНУ ФАКУЛЬТЕТІ </w:t>
      </w:r>
    </w:p>
    <w:p w14:paraId="7051510B">
      <w:pPr>
        <w:jc w:val="center"/>
        <w:rPr>
          <w:rFonts w:ascii="Times New Roman" w:hAnsi="Times New Roman" w:cs="Times New Roman"/>
          <w:b/>
          <w:sz w:val="28"/>
          <w:szCs w:val="28"/>
        </w:rPr>
      </w:pPr>
      <w:r>
        <w:rPr>
          <w:rFonts w:ascii="Times New Roman" w:hAnsi="Times New Roman" w:cs="Times New Roman"/>
          <w:b/>
          <w:sz w:val="28"/>
          <w:szCs w:val="28"/>
        </w:rPr>
        <w:t>ФИЛОСОФИЯ КАФЕДРАСЫ</w:t>
      </w:r>
    </w:p>
    <w:p w14:paraId="7A9F034F">
      <w:pPr>
        <w:jc w:val="center"/>
        <w:rPr>
          <w:rFonts w:ascii="Times New Roman" w:hAnsi="Times New Roman" w:cs="Times New Roman"/>
          <w:b/>
          <w:sz w:val="28"/>
          <w:szCs w:val="28"/>
        </w:rPr>
      </w:pPr>
    </w:p>
    <w:p w14:paraId="792CE033">
      <w:pPr>
        <w:rPr>
          <w:rFonts w:ascii="Times New Roman" w:hAnsi="Times New Roman" w:cs="Times New Roman"/>
          <w:sz w:val="28"/>
          <w:szCs w:val="28"/>
        </w:rPr>
      </w:pPr>
    </w:p>
    <w:p w14:paraId="49A1EEB3">
      <w:pPr>
        <w:pStyle w:val="6"/>
        <w:jc w:val="center"/>
        <w:rPr>
          <w:rFonts w:ascii="Times New Roman" w:hAnsi="Times New Roman" w:cs="Times New Roman"/>
          <w:b/>
          <w:color w:val="202124"/>
          <w:sz w:val="32"/>
          <w:szCs w:val="32"/>
        </w:rPr>
      </w:pPr>
      <w:r>
        <w:rPr>
          <w:rFonts w:ascii="Times New Roman" w:hAnsi="Times New Roman" w:cs="Times New Roman"/>
          <w:b/>
          <w:color w:val="202124"/>
          <w:sz w:val="32"/>
          <w:szCs w:val="32"/>
        </w:rPr>
        <w:t>ФИЛОСОФИЯ ПӘНІНІҢ</w:t>
      </w:r>
    </w:p>
    <w:p w14:paraId="1DECBEAD">
      <w:pPr>
        <w:spacing w:after="0" w:line="240" w:lineRule="auto"/>
        <w:ind w:firstLine="720"/>
        <w:jc w:val="center"/>
        <w:rPr>
          <w:rFonts w:ascii="Times New Roman" w:hAnsi="Times New Roman" w:eastAsia="Times New Roman" w:cs="Times New Roman"/>
          <w:b/>
          <w:bCs/>
          <w:sz w:val="32"/>
          <w:szCs w:val="32"/>
          <w:lang w:val="kk-KZ" w:eastAsia="ru-RU"/>
        </w:rPr>
      </w:pPr>
      <w:r>
        <w:rPr>
          <w:rFonts w:ascii="Times New Roman" w:hAnsi="Times New Roman" w:eastAsia="Times New Roman" w:cs="Times New Roman"/>
          <w:b/>
          <w:bCs/>
          <w:sz w:val="32"/>
          <w:szCs w:val="32"/>
          <w:lang w:val="kk-KZ" w:eastAsia="ru-RU"/>
        </w:rPr>
        <w:t>БӨЖ сабақтардың</w:t>
      </w:r>
    </w:p>
    <w:p w14:paraId="1E5BA8E0">
      <w:pPr>
        <w:spacing w:after="0" w:line="240" w:lineRule="auto"/>
        <w:ind w:firstLine="340"/>
        <w:jc w:val="center"/>
        <w:rPr>
          <w:rFonts w:ascii="Times New Roman" w:hAnsi="Times New Roman" w:eastAsia="Times New Roman" w:cs="Times New Roman"/>
          <w:sz w:val="32"/>
          <w:szCs w:val="32"/>
          <w:lang w:val="kk-KZ" w:eastAsia="ru-RU"/>
        </w:rPr>
      </w:pPr>
    </w:p>
    <w:p w14:paraId="644F31B3">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НҰСҚАУЛАРЫ</w:t>
      </w:r>
    </w:p>
    <w:p w14:paraId="4D3296B7">
      <w:pPr>
        <w:jc w:val="center"/>
        <w:rPr>
          <w:rFonts w:ascii="Times New Roman" w:hAnsi="Times New Roman" w:cs="Times New Roman"/>
          <w:b/>
          <w:sz w:val="32"/>
          <w:szCs w:val="32"/>
          <w:lang w:val="kk-KZ"/>
        </w:rPr>
      </w:pPr>
    </w:p>
    <w:p w14:paraId="28CCB988">
      <w:pPr>
        <w:jc w:val="center"/>
        <w:rPr>
          <w:rFonts w:ascii="Times New Roman" w:hAnsi="Times New Roman" w:cs="Times New Roman"/>
          <w:sz w:val="28"/>
          <w:szCs w:val="28"/>
          <w:lang w:val="kk-KZ"/>
        </w:rPr>
      </w:pPr>
    </w:p>
    <w:p w14:paraId="50F66215">
      <w:pPr>
        <w:jc w:val="center"/>
        <w:rPr>
          <w:rFonts w:ascii="Times New Roman" w:hAnsi="Times New Roman" w:cs="Times New Roman"/>
          <w:sz w:val="28"/>
          <w:szCs w:val="28"/>
          <w:lang w:val="kk-KZ"/>
        </w:rPr>
      </w:pPr>
    </w:p>
    <w:p w14:paraId="171DAB01">
      <w:pPr>
        <w:rPr>
          <w:rFonts w:ascii="Times New Roman" w:hAnsi="Times New Roman" w:cs="Times New Roman"/>
          <w:b/>
          <w:sz w:val="28"/>
          <w:szCs w:val="28"/>
          <w:lang w:val="kk-KZ"/>
        </w:rPr>
      </w:pPr>
      <w:r>
        <w:rPr>
          <w:rFonts w:ascii="Times New Roman" w:hAnsi="Times New Roman" w:cs="Times New Roman"/>
          <w:b/>
          <w:sz w:val="28"/>
          <w:szCs w:val="28"/>
          <w:lang w:val="kk-KZ"/>
        </w:rPr>
        <w:t>Мамандық</w:t>
      </w:r>
    </w:p>
    <w:p w14:paraId="68360400">
      <w:pPr>
        <w:rPr>
          <w:rFonts w:ascii="Times New Roman" w:hAnsi="Times New Roman" w:cs="Times New Roman"/>
          <w:sz w:val="28"/>
          <w:szCs w:val="28"/>
          <w:lang w:val="kk-KZ"/>
        </w:rPr>
      </w:pPr>
      <w:r>
        <w:rPr>
          <w:rFonts w:ascii="Times New Roman" w:hAnsi="Times New Roman" w:cs="Times New Roman"/>
          <w:sz w:val="28"/>
          <w:szCs w:val="28"/>
          <w:lang w:val="kk-KZ"/>
        </w:rPr>
        <w:t>3 кредит</w:t>
      </w:r>
    </w:p>
    <w:p w14:paraId="7B446E8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Құрастырушы: </w:t>
      </w:r>
    </w:p>
    <w:p w14:paraId="0B504A65">
      <w:pPr>
        <w:rPr>
          <w:rFonts w:ascii="Times New Roman" w:hAnsi="Times New Roman" w:cs="Times New Roman"/>
          <w:sz w:val="28"/>
          <w:szCs w:val="28"/>
          <w:lang w:val="kk-KZ"/>
        </w:rPr>
      </w:pPr>
      <w:r>
        <w:rPr>
          <w:rFonts w:ascii="Times New Roman" w:hAnsi="Times New Roman" w:cs="Times New Roman"/>
          <w:sz w:val="28"/>
          <w:szCs w:val="28"/>
          <w:lang w:val="kk-KZ"/>
        </w:rPr>
        <w:t>философия ғылымдарының кандидаты, Нығметова Ә.Т.</w:t>
      </w:r>
    </w:p>
    <w:p w14:paraId="2242BE2A">
      <w:pPr>
        <w:jc w:val="center"/>
        <w:rPr>
          <w:rFonts w:ascii="Times New Roman" w:hAnsi="Times New Roman" w:cs="Times New Roman"/>
          <w:sz w:val="28"/>
          <w:szCs w:val="28"/>
          <w:lang w:val="kk-KZ"/>
        </w:rPr>
      </w:pPr>
    </w:p>
    <w:p w14:paraId="53553F76">
      <w:pPr>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БӨЖ 1.</w:t>
      </w:r>
    </w:p>
    <w:p w14:paraId="57FE1FCA">
      <w:pPr>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Әл-Фарабидың «Ізгі қала тұрғындарының көзқарастары туралы трактат», «Бақытқа жету туралы трактат»  философиялық талдау.</w:t>
      </w:r>
    </w:p>
    <w:p w14:paraId="66DD5B4A">
      <w:pPr>
        <w:ind w:left="-540"/>
        <w:jc w:val="both"/>
        <w:rPr>
          <w:rFonts w:ascii="Times New Roman" w:hAnsi="Times New Roman" w:cs="Times New Roman"/>
          <w:sz w:val="28"/>
          <w:szCs w:val="28"/>
          <w:lang w:val="kk-KZ"/>
        </w:rPr>
      </w:pPr>
      <w:bookmarkStart w:id="0" w:name="_Hlk36292815"/>
      <w:r>
        <w:rPr>
          <w:rFonts w:ascii="Times New Roman" w:hAnsi="Times New Roman" w:cs="Times New Roman"/>
          <w:b/>
          <w:color w:val="000000"/>
          <w:sz w:val="28"/>
          <w:szCs w:val="28"/>
          <w:lang w:val="kk-KZ"/>
        </w:rPr>
        <w:t xml:space="preserve">Өткізу формасы: </w:t>
      </w:r>
      <w:r>
        <w:rPr>
          <w:rFonts w:ascii="Times New Roman" w:hAnsi="Times New Roman" w:cs="Times New Roman"/>
          <w:sz w:val="28"/>
          <w:szCs w:val="28"/>
          <w:lang w:val="kk-KZ"/>
        </w:rPr>
        <w:t>(эссе, реферат, баяндама) дайындау</w:t>
      </w:r>
    </w:p>
    <w:p w14:paraId="7D44E906">
      <w:pPr>
        <w:spacing w:after="0"/>
        <w:ind w:left="-540"/>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sz w:val="28"/>
          <w:szCs w:val="28"/>
          <w:lang w:val="kk-KZ"/>
        </w:rPr>
        <w:t>СӨЖдің  мақсаты:</w:t>
      </w:r>
      <w:r>
        <w:rPr>
          <w:szCs w:val="28"/>
          <w:lang w:val="kk-KZ"/>
        </w:rPr>
        <w:t xml:space="preserve">    </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"Әлеуметтік-этикалық трактаттар"</w:t>
      </w:r>
      <w:r>
        <w:rPr>
          <w:rFonts w:ascii="Times New Roman" w:hAnsi="Times New Roman" w:cs="Times New Roman"/>
          <w:color w:val="000000" w:themeColor="text1"/>
          <w:sz w:val="28"/>
          <w:szCs w:val="28"/>
          <w:shd w:val="clear" w:color="auto" w:fill="FFFFFF"/>
          <w:lang w:val="kk-KZ"/>
          <w14:textFill>
            <w14:solidFill>
              <w14:schemeClr w14:val="tx1"/>
            </w14:solidFill>
          </w14:textFill>
        </w:rPr>
        <w:t> - ұлы ғалым </w:t>
      </w:r>
      <w:r>
        <w:fldChar w:fldCharType="begin"/>
      </w:r>
      <w:r>
        <w:rPr>
          <w:lang w:val="kk-KZ"/>
        </w:rPr>
        <w:instrText xml:space="preserve"> HYPERLINK "https://kk.wikipedia.org/wiki/%D3%98%D0%B1%D1%83_%D0%9D%D0%B0%D1%81%D1%8B%D1%80_%D3%99%D0%BB-%D0%A4%D0%B0%D1%80%D0%B0%D0%B1%D0%B8" \o "Әбу Насыр әл-Фараби" </w:instrText>
      </w:r>
      <w:r>
        <w:fldChar w:fldCharType="separate"/>
      </w:r>
      <w:r>
        <w:rPr>
          <w:rFonts w:ascii="Times New Roman" w:hAnsi="Times New Roman" w:cs="Times New Roman"/>
          <w:color w:val="000000" w:themeColor="text1"/>
          <w:sz w:val="28"/>
          <w:szCs w:val="28"/>
          <w:shd w:val="clear" w:color="auto" w:fill="FFFFFF"/>
          <w:lang w:val="kk-KZ"/>
          <w14:textFill>
            <w14:solidFill>
              <w14:schemeClr w14:val="tx1"/>
            </w14:solidFill>
          </w14:textFill>
        </w:rPr>
        <w:t>Әбу Насыр әл-Фарабидің</w:t>
      </w:r>
      <w:r>
        <w:rPr>
          <w:rFonts w:ascii="Times New Roman" w:hAnsi="Times New Roman" w:cs="Times New Roman"/>
          <w:color w:val="000000" w:themeColor="text1"/>
          <w:sz w:val="28"/>
          <w:szCs w:val="28"/>
          <w:shd w:val="clear" w:color="auto" w:fill="FFFFFF"/>
          <w:lang w:val="kk-KZ"/>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lang w:val="kk-KZ"/>
          <w14:textFill>
            <w14:solidFill>
              <w14:schemeClr w14:val="tx1"/>
            </w14:solidFill>
          </w14:textFill>
        </w:rPr>
        <w:t> (870— 950) әлеуметтік-этикалық мәселелерге арналған шығармаларының жинағымең танысу. Оларда әл-Фараби </w:t>
      </w:r>
      <w:r>
        <w:fldChar w:fldCharType="begin"/>
      </w:r>
      <w:r>
        <w:rPr>
          <w:lang w:val="kk-KZ"/>
        </w:rPr>
        <w:instrText xml:space="preserve"> HYPERLINK "https://kk.wikipedia.org/wiki/%D2%9A%D0%B0%D0%B9%D1%8B%D1%80%D1%8B%D0%BC%D0%B4%D1%8B%D0%BB%D1%8B%D2%9B" \o "Қайырымдылық" </w:instrText>
      </w:r>
      <w:r>
        <w:fldChar w:fldCharType="separate"/>
      </w:r>
      <w:r>
        <w:rPr>
          <w:rFonts w:ascii="Times New Roman" w:hAnsi="Times New Roman" w:cs="Times New Roman"/>
          <w:color w:val="000000" w:themeColor="text1"/>
          <w:sz w:val="28"/>
          <w:szCs w:val="28"/>
          <w:shd w:val="clear" w:color="auto" w:fill="FFFFFF"/>
          <w:lang w:val="kk-KZ"/>
          <w14:textFill>
            <w14:solidFill>
              <w14:schemeClr w14:val="tx1"/>
            </w14:solidFill>
          </w14:textFill>
        </w:rPr>
        <w:t>қайырымдылық</w:t>
      </w:r>
      <w:r>
        <w:rPr>
          <w:rFonts w:ascii="Times New Roman" w:hAnsi="Times New Roman" w:cs="Times New Roman"/>
          <w:color w:val="000000" w:themeColor="text1"/>
          <w:sz w:val="28"/>
          <w:szCs w:val="28"/>
          <w:shd w:val="clear" w:color="auto" w:fill="FFFFFF"/>
          <w:lang w:val="kk-KZ"/>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lang w:val="kk-KZ"/>
          <w14:textFill>
            <w14:solidFill>
              <w14:schemeClr w14:val="tx1"/>
            </w14:solidFill>
          </w14:textFill>
        </w:rPr>
        <w:t>, </w:t>
      </w:r>
      <w:r>
        <w:fldChar w:fldCharType="begin"/>
      </w:r>
      <w:r>
        <w:instrText xml:space="preserve"> HYPERLINK "https://kk.wikipedia.org/wiki/%D0%86%D0%B7%D0%B3%D1%96%D0%BB%D1%96%D0%BA" \o "Ізгілік" </w:instrText>
      </w:r>
      <w:r>
        <w:fldChar w:fldCharType="separate"/>
      </w:r>
      <w:r>
        <w:rPr>
          <w:rFonts w:ascii="Times New Roman" w:hAnsi="Times New Roman" w:cs="Times New Roman"/>
          <w:color w:val="000000" w:themeColor="text1"/>
          <w:sz w:val="28"/>
          <w:szCs w:val="28"/>
          <w:shd w:val="clear" w:color="auto" w:fill="FFFFFF"/>
          <w:lang w:val="kk-KZ"/>
          <w14:textFill>
            <w14:solidFill>
              <w14:schemeClr w14:val="tx1"/>
            </w14:solidFill>
          </w14:textFill>
        </w:rPr>
        <w:t>ізгілік</w:t>
      </w:r>
      <w:r>
        <w:rPr>
          <w:rFonts w:ascii="Times New Roman" w:hAnsi="Times New Roman" w:cs="Times New Roman"/>
          <w:color w:val="000000" w:themeColor="text1"/>
          <w:sz w:val="28"/>
          <w:szCs w:val="28"/>
          <w:shd w:val="clear" w:color="auto" w:fill="FFFFFF"/>
          <w:lang w:val="kk-KZ"/>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lang w:val="kk-KZ"/>
          <w14:textFill>
            <w14:solidFill>
              <w14:schemeClr w14:val="tx1"/>
            </w14:solidFill>
          </w14:textFill>
        </w:rPr>
        <w:t>, </w:t>
      </w:r>
      <w:r>
        <w:fldChar w:fldCharType="begin"/>
      </w:r>
      <w:r>
        <w:instrText xml:space="preserve"> HYPERLINK "https://kk.wikipedia.org/w/index.php?title=%D0%90%D1%80-%D0%BE%D0%B6%D0%B4%D0%B0%D0%BD&amp;action=edit&amp;redlink=1" \o "Ар-ождан (мұндай бет жоқ)" </w:instrText>
      </w:r>
      <w:r>
        <w:fldChar w:fldCharType="separate"/>
      </w:r>
      <w:r>
        <w:rPr>
          <w:rFonts w:ascii="Times New Roman" w:hAnsi="Times New Roman" w:cs="Times New Roman"/>
          <w:color w:val="000000" w:themeColor="text1"/>
          <w:sz w:val="28"/>
          <w:szCs w:val="28"/>
          <w:shd w:val="clear" w:color="auto" w:fill="FFFFFF"/>
          <w:lang w:val="kk-KZ"/>
          <w14:textFill>
            <w14:solidFill>
              <w14:schemeClr w14:val="tx1"/>
            </w14:solidFill>
          </w14:textFill>
        </w:rPr>
        <w:t>ар-ождан</w:t>
      </w:r>
      <w:r>
        <w:rPr>
          <w:rFonts w:ascii="Times New Roman" w:hAnsi="Times New Roman" w:cs="Times New Roman"/>
          <w:color w:val="000000" w:themeColor="text1"/>
          <w:sz w:val="28"/>
          <w:szCs w:val="28"/>
          <w:shd w:val="clear" w:color="auto" w:fill="FFFFFF"/>
          <w:lang w:val="kk-KZ"/>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lang w:val="kk-KZ"/>
          <w14:textFill>
            <w14:solidFill>
              <w14:schemeClr w14:val="tx1"/>
            </w14:solidFill>
          </w14:textFill>
        </w:rPr>
        <w:t>, </w:t>
      </w:r>
      <w:r>
        <w:fldChar w:fldCharType="begin"/>
      </w:r>
      <w:r>
        <w:instrText xml:space="preserve"> HYPERLINK "https://kk.wikipedia.org/wiki/%D0%94%D0%B0%D0%BD%D0%B0%D0%BB%D1%8B%D2%9B" \o "Даналық" </w:instrText>
      </w:r>
      <w:r>
        <w:fldChar w:fldCharType="separate"/>
      </w:r>
      <w:r>
        <w:rPr>
          <w:rFonts w:ascii="Times New Roman" w:hAnsi="Times New Roman" w:cs="Times New Roman"/>
          <w:color w:val="000000" w:themeColor="text1"/>
          <w:sz w:val="28"/>
          <w:szCs w:val="28"/>
          <w:shd w:val="clear" w:color="auto" w:fill="FFFFFF"/>
          <w:lang w:val="kk-KZ"/>
          <w14:textFill>
            <w14:solidFill>
              <w14:schemeClr w14:val="tx1"/>
            </w14:solidFill>
          </w14:textFill>
        </w:rPr>
        <w:t>даналық</w:t>
      </w:r>
      <w:r>
        <w:rPr>
          <w:rFonts w:ascii="Times New Roman" w:hAnsi="Times New Roman" w:cs="Times New Roman"/>
          <w:color w:val="000000" w:themeColor="text1"/>
          <w:sz w:val="28"/>
          <w:szCs w:val="28"/>
          <w:shd w:val="clear" w:color="auto" w:fill="FFFFFF"/>
          <w:lang w:val="kk-KZ"/>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lang w:val="kk-KZ"/>
          <w14:textFill>
            <w14:solidFill>
              <w14:schemeClr w14:val="tx1"/>
            </w14:solidFill>
          </w14:textFill>
        </w:rPr>
        <w:t>, </w:t>
      </w:r>
      <w:r>
        <w:fldChar w:fldCharType="begin"/>
      </w:r>
      <w:r>
        <w:instrText xml:space="preserve"> HYPERLINK "https://kk.wikipedia.org/w/index.php?title=%D0%9A%D1%96%D1%88%D1%96%D0%BF%D0%B5%D0%B9%D1%96%D0%BB%D0%B4%D1%96%D0%BB%D1%96%D0%BA&amp;action=edit&amp;redlink=1" \o "Кішіпейілділік (мұндай бет жоқ)" </w:instrText>
      </w:r>
      <w:r>
        <w:fldChar w:fldCharType="separate"/>
      </w:r>
      <w:r>
        <w:rPr>
          <w:rFonts w:ascii="Times New Roman" w:hAnsi="Times New Roman" w:cs="Times New Roman"/>
          <w:color w:val="000000" w:themeColor="text1"/>
          <w:sz w:val="28"/>
          <w:szCs w:val="28"/>
          <w:shd w:val="clear" w:color="auto" w:fill="FFFFFF"/>
          <w:lang w:val="kk-KZ"/>
          <w14:textFill>
            <w14:solidFill>
              <w14:schemeClr w14:val="tx1"/>
            </w14:solidFill>
          </w14:textFill>
        </w:rPr>
        <w:t>кішіпейілділік</w:t>
      </w:r>
      <w:r>
        <w:rPr>
          <w:rFonts w:ascii="Times New Roman" w:hAnsi="Times New Roman" w:cs="Times New Roman"/>
          <w:color w:val="000000" w:themeColor="text1"/>
          <w:sz w:val="28"/>
          <w:szCs w:val="28"/>
          <w:shd w:val="clear" w:color="auto" w:fill="FFFFFF"/>
          <w:lang w:val="kk-KZ"/>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lang w:val="kk-KZ"/>
          <w14:textFill>
            <w14:solidFill>
              <w14:schemeClr w14:val="tx1"/>
            </w14:solidFill>
          </w14:textFill>
        </w:rPr>
        <w:t> секілді қасиеттерге философиялық тұрғыдан көзқарасына назар ауыдару. Бақыт және оған жету жолдары туралы анықтау </w:t>
      </w:r>
      <w:r>
        <w:rPr>
          <w:rFonts w:ascii="Times New Roman" w:hAnsi="Times New Roman" w:cs="Times New Roman"/>
          <w:iCs/>
          <w:color w:val="000000" w:themeColor="text1"/>
          <w:sz w:val="28"/>
          <w:szCs w:val="28"/>
          <w:shd w:val="clear" w:color="auto" w:fill="FFFFFF"/>
          <w:lang w:val="kk-KZ"/>
          <w14:textFill>
            <w14:solidFill>
              <w14:schemeClr w14:val="tx1"/>
            </w14:solidFill>
          </w14:textFill>
        </w:rPr>
        <w:t>"Адам өмірінің мақсаты бақытқа жету болғандықтан, ең алдымен оның не екенін ұғынуы және сол бақытқа жету үшін не істеуге тиіе екенін білуі қажет"</w:t>
      </w:r>
      <w:r>
        <w:rPr>
          <w:rFonts w:ascii="Times New Roman" w:hAnsi="Times New Roman" w:cs="Times New Roman"/>
          <w:color w:val="000000" w:themeColor="text1"/>
          <w:sz w:val="28"/>
          <w:szCs w:val="28"/>
          <w:shd w:val="clear" w:color="auto" w:fill="FFFFFF"/>
          <w:lang w:val="kk-KZ"/>
          <w14:textFill>
            <w14:solidFill>
              <w14:schemeClr w14:val="tx1"/>
            </w14:solidFill>
          </w14:textFill>
        </w:rPr>
        <w:t> . Адамзат қоғамының дұрыс бағытта дамуы әлеуметтік тәртіпке, әлеуметтік құндылықтар жүйесіне тікелей байланысты екенін көрсету.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lang w:val="kk-KZ"/>
          <w14:textFill>
            <w14:solidFill>
              <w14:schemeClr w14:val="tx1"/>
            </w14:solidFill>
          </w14:textFill>
        </w:rPr>
        <w:instrText xml:space="preserve"> HYPERLINK "https://kk.wikipedia.org/wiki/%D0%A2%D1%80%D0%B0%D0%BA%D1%82%D0%B0%D1%82" \o "Трактат"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shd w:val="clear" w:color="auto" w:fill="FFFFFF"/>
          <w14:textFill>
            <w14:solidFill>
              <w14:schemeClr w14:val="tx1"/>
            </w14:solidFill>
          </w14:textFill>
        </w:rPr>
        <w:t>Трактаттар</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14:textFill>
            <w14:solidFill>
              <w14:schemeClr w14:val="tx1"/>
            </w14:solidFill>
          </w14:textFill>
        </w:rPr>
        <w:t> орыс және қазақ тілдерінде алғаш рет </w:t>
      </w:r>
      <w:r>
        <w:fldChar w:fldCharType="begin"/>
      </w:r>
      <w:r>
        <w:instrText xml:space="preserve"> HYPERLINK "https://kk.wikipedia.org/wiki/1975" \o "1975" </w:instrText>
      </w:r>
      <w:r>
        <w:fldChar w:fldCharType="separate"/>
      </w:r>
      <w:r>
        <w:rPr>
          <w:rFonts w:ascii="Times New Roman" w:hAnsi="Times New Roman" w:cs="Times New Roman"/>
          <w:color w:val="000000" w:themeColor="text1"/>
          <w:sz w:val="28"/>
          <w:szCs w:val="28"/>
          <w:shd w:val="clear" w:color="auto" w:fill="FFFFFF"/>
          <w14:textFill>
            <w14:solidFill>
              <w14:schemeClr w14:val="tx1"/>
            </w14:solidFill>
          </w14:textFill>
        </w:rPr>
        <w:t>1975</w:t>
      </w:r>
      <w:r>
        <w:rPr>
          <w:rFonts w:ascii="Times New Roman" w:hAnsi="Times New Roman" w:cs="Times New Roman"/>
          <w:color w:val="000000" w:themeColor="text1"/>
          <w:sz w:val="28"/>
          <w:szCs w:val="28"/>
          <w:shd w:val="clear" w:color="auto" w:fill="FFFFFF"/>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14:textFill>
            <w14:solidFill>
              <w14:schemeClr w14:val="tx1"/>
            </w14:solidFill>
          </w14:textFill>
        </w:rPr>
        <w:t> жылы жарық көрді. Бұл жинакка әл-Фарабидің </w:t>
      </w:r>
      <w:r>
        <w:fldChar w:fldCharType="begin"/>
      </w:r>
      <w:r>
        <w:instrText xml:space="preserve"> HYPERLINK "https://kk.wikipedia.org/wiki/%D0%AD%D1%82%D0%B8%D0%BA%D0%B0" \o "Этика" </w:instrText>
      </w:r>
      <w:r>
        <w:fldChar w:fldCharType="separate"/>
      </w:r>
      <w:r>
        <w:rPr>
          <w:rFonts w:ascii="Times New Roman" w:hAnsi="Times New Roman" w:cs="Times New Roman"/>
          <w:color w:val="000000" w:themeColor="text1"/>
          <w:sz w:val="28"/>
          <w:szCs w:val="28"/>
          <w:shd w:val="clear" w:color="auto" w:fill="FFFFFF"/>
          <w14:textFill>
            <w14:solidFill>
              <w14:schemeClr w14:val="tx1"/>
            </w14:solidFill>
          </w14:textFill>
        </w:rPr>
        <w:t>этика</w:t>
      </w:r>
      <w:r>
        <w:rPr>
          <w:rFonts w:ascii="Times New Roman" w:hAnsi="Times New Roman" w:cs="Times New Roman"/>
          <w:color w:val="000000" w:themeColor="text1"/>
          <w:sz w:val="28"/>
          <w:szCs w:val="28"/>
          <w:shd w:val="clear" w:color="auto" w:fill="FFFFFF"/>
          <w14:textFill>
            <w14:solidFill>
              <w14:schemeClr w14:val="tx1"/>
            </w14:solidFill>
          </w14:textFill>
        </w:rPr>
        <w:fldChar w:fldCharType="end"/>
      </w:r>
      <w:r>
        <w:rPr>
          <w:rFonts w:ascii="Times New Roman" w:hAnsi="Times New Roman" w:cs="Times New Roman"/>
          <w:color w:val="000000" w:themeColor="text1"/>
          <w:sz w:val="28"/>
          <w:szCs w:val="28"/>
          <w:shd w:val="clear" w:color="auto" w:fill="FFFFFF"/>
          <w14:textFill>
            <w14:solidFill>
              <w14:schemeClr w14:val="tx1"/>
            </w14:solidFill>
          </w14:textFill>
        </w:rPr>
        <w:t> тақырыбына жазған </w:t>
      </w:r>
      <w:r>
        <w:rPr>
          <w:rFonts w:ascii="Times New Roman" w:hAnsi="Times New Roman" w:cs="Times New Roman"/>
          <w:iCs/>
          <w:color w:val="000000" w:themeColor="text1"/>
          <w:sz w:val="28"/>
          <w:szCs w:val="28"/>
          <w:shd w:val="clear" w:color="auto" w:fill="FFFFFF"/>
          <w14:textFill>
            <w14:solidFill>
              <w14:schemeClr w14:val="tx1"/>
            </w14:solidFill>
          </w14:textFill>
        </w:rPr>
        <w:t>"Ӏзгі қала тұрғындарының көзқарастары жайлы трактат", "Бақытқа жету туралы", "Бақытқа жол сілтеу", "Азаматтық саясат"</w:t>
      </w:r>
      <w:r>
        <w:rPr>
          <w:rFonts w:ascii="Times New Roman" w:hAnsi="Times New Roman" w:cs="Times New Roman"/>
          <w:color w:val="000000" w:themeColor="text1"/>
          <w:sz w:val="28"/>
          <w:szCs w:val="28"/>
          <w:shd w:val="clear" w:color="auto" w:fill="FFFFFF"/>
          <w14:textFill>
            <w14:solidFill>
              <w14:schemeClr w14:val="tx1"/>
            </w14:solidFill>
          </w14:textFill>
        </w:rPr>
        <w:t>, т.б. еңбектері енген.</w:t>
      </w:r>
      <w:r>
        <w:rPr>
          <w:rFonts w:ascii="Times New Roman" w:hAnsi="Times New Roman" w:cs="Times New Roman"/>
          <w:color w:val="000000" w:themeColor="text1"/>
          <w:sz w:val="28"/>
          <w:szCs w:val="28"/>
          <w:lang w:val="kk-KZ"/>
          <w14:textFill>
            <w14:solidFill>
              <w14:schemeClr w14:val="tx1"/>
            </w14:solidFill>
          </w14:textFill>
        </w:rPr>
        <w:t xml:space="preserve"> </w:t>
      </w:r>
    </w:p>
    <w:p w14:paraId="0815816A">
      <w:pPr>
        <w:spacing w:after="0"/>
        <w:ind w:left="-540"/>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sz w:val="28"/>
          <w:szCs w:val="28"/>
          <w:lang w:val="kk-KZ"/>
        </w:rPr>
        <w:t>Нұсқаулары:</w:t>
      </w:r>
      <w:r>
        <w:rPr>
          <w:sz w:val="28"/>
          <w:szCs w:val="28"/>
          <w:lang w:val="kk-KZ"/>
        </w:rPr>
        <w:t xml:space="preserve">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Ізгі қала тұрғындарының көзқарасы</w:t>
      </w:r>
      <w:r>
        <w:rPr>
          <w:rFonts w:ascii="Times New Roman" w:hAnsi="Times New Roman" w:eastAsia="Times New Roman" w:cs="Times New Roman"/>
          <w:color w:val="000000" w:themeColor="text1"/>
          <w:sz w:val="28"/>
          <w:szCs w:val="28"/>
          <w:lang w:val="kk-KZ" w:eastAsia="ru-RU"/>
          <w14:textFill>
            <w14:solidFill>
              <w14:schemeClr w14:val="tx1"/>
            </w14:solidFill>
          </w14:textFill>
        </w:rPr>
        <w:t> (Қайырымды қала тұрғындарының көзқарастары туралы трактат) — </w:t>
      </w:r>
      <w:r>
        <w:fldChar w:fldCharType="begin"/>
      </w:r>
      <w:r>
        <w:rPr>
          <w:lang w:val="kk-KZ"/>
        </w:rPr>
        <w:instrText xml:space="preserve"> HYPERLINK "https://kk.wikipedia.org/wiki/%D3%98%D0%B1%D1%83_%D0%9D%D0%B0%D1%81%D1%8B%D1%80_%D3%98%D0%BB-%D0%A4%D0%B0%D1%80%D0%B0%D0%B1%D0%B8" \o "Әбу Насыр Әл-Фараби" </w:instrText>
      </w:r>
      <w: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Әбу Насыр Әл-Фарабидің</w:t>
      </w:r>
      <w:r>
        <w:rPr>
          <w:rFonts w:ascii="Times New Roman" w:hAnsi="Times New Roman" w:eastAsia="Times New Roman" w:cs="Times New Roman"/>
          <w:color w:val="000000" w:themeColor="text1"/>
          <w:sz w:val="28"/>
          <w:szCs w:val="28"/>
          <w:lang w:val="kk-KZ"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негізгі еңбектерінің бірі.Ғұламаның бұл шығармасы ағылшынның атақты утопист-социалисі </w:t>
      </w:r>
      <w:r>
        <w:fldChar w:fldCharType="begin"/>
      </w:r>
      <w:r>
        <w:rPr>
          <w:lang w:val="kk-KZ"/>
        </w:rPr>
        <w:instrText xml:space="preserve"> HYPERLINK "https://kk.wikipedia.org/wiki/%D0%A2%D0%BE%D0%BC%D0%B0%D1%81_%D0%9C%D0%BE%D1%80" \o "Томас Мор" </w:instrText>
      </w:r>
      <w: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Томас Мордың</w:t>
      </w:r>
      <w:r>
        <w:rPr>
          <w:rFonts w:ascii="Times New Roman" w:hAnsi="Times New Roman" w:eastAsia="Times New Roman" w:cs="Times New Roman"/>
          <w:color w:val="000000" w:themeColor="text1"/>
          <w:sz w:val="28"/>
          <w:szCs w:val="28"/>
          <w:lang w:val="kk-KZ"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w:t>
      </w:r>
      <w:r>
        <w:fldChar w:fldCharType="begin"/>
      </w:r>
      <w:r>
        <w:instrText xml:space="preserve"> HYPERLINK "https://kk.wikipedia.org/wiki/%D0%A3%D1%82%D0%BE%D0%BF%D0%B8%D1%8F" \o "Утопия" </w:instrText>
      </w:r>
      <w:r>
        <w:fldChar w:fldCharType="separate"/>
      </w:r>
      <w:r>
        <w:rPr>
          <w:rFonts w:ascii="Times New Roman" w:hAnsi="Times New Roman" w:eastAsia="Times New Roman" w:cs="Times New Roman"/>
          <w:color w:val="000000" w:themeColor="text1"/>
          <w:sz w:val="28"/>
          <w:szCs w:val="28"/>
          <w:lang w:val="kk-KZ" w:eastAsia="ru-RU"/>
          <w14:textFill>
            <w14:solidFill>
              <w14:schemeClr w14:val="tx1"/>
            </w14:solidFill>
          </w14:textFill>
        </w:rPr>
        <w:t>еңбегіне</w:t>
      </w:r>
      <w:r>
        <w:rPr>
          <w:rFonts w:ascii="Times New Roman" w:hAnsi="Times New Roman" w:eastAsia="Times New Roman" w:cs="Times New Roman"/>
          <w:color w:val="000000" w:themeColor="text1"/>
          <w:sz w:val="28"/>
          <w:szCs w:val="28"/>
          <w:lang w:val="kk-KZ" w:eastAsia="ru-RU"/>
          <w14:textFill>
            <w14:solidFill>
              <w14:schemeClr w14:val="tx1"/>
            </w14:solidFill>
          </w14:textFill>
        </w:rPr>
        <w:fldChar w:fldCharType="end"/>
      </w:r>
      <w:r>
        <w:rPr>
          <w:rFonts w:ascii="Times New Roman" w:hAnsi="Times New Roman" w:eastAsia="Times New Roman" w:cs="Times New Roman"/>
          <w:color w:val="000000" w:themeColor="text1"/>
          <w:sz w:val="28"/>
          <w:szCs w:val="28"/>
          <w:lang w:val="kk-KZ" w:eastAsia="ru-RU"/>
          <w14:textFill>
            <w14:solidFill>
              <w14:schemeClr w14:val="tx1"/>
            </w14:solidFill>
          </w14:textFill>
        </w:rPr>
        <w:t> негіз болғаны белгілі. Трактатта тарихи дәлдігі жағынан сирек кездесетін өз заманындағы қоғамның көрінісін ерекше әлеуметтік утопиямен көрсетіп, әділетті басшының бейнесін суреттейді. Әл-Фараби бұл кітаптың алғашқы нұсқасын «Китаб ас-сийаса ал-маданиййа» (Азаматтық саясат кітабы) деген атпен 942 жылы жазған. Ал «Китаб ‘ара’ ‘ахл ал-мадйна ал-фадила» деп аталған толық нұсқасын 948 жылы Мысырда аяқтап шығарған.  Кітап алты тараудан тұрады. Бірінші бөлімде Алланың болмысы және оның сипаттары қарастырылады. Екінші бөлімде рухани жандар мен періштелер болмысы және аспан денелері туралы айтылады. Үшінші бөлімде аспан денелерінің өзара байланысы туралы айтылады. Төртінші бөлімде адам және оның жан, тән қуаттары туралы сөз қозғалады. Бесінші бөлімде «қайырымды қала тұрғындары» кімдер, олардың ерекшелігі туралы баяндалады. Алтыншы бөлімде надан көзқарастар мен қоғамдар, қайырымсыз қалалар мен басшылар, олардың іс-әрекеттерінің салдарлары туралы айтылады.</w:t>
      </w:r>
      <w:r>
        <w:fldChar w:fldCharType="begin"/>
      </w:r>
      <w:r>
        <w:rPr>
          <w:lang w:val="kk-KZ"/>
        </w:rPr>
        <w:instrText xml:space="preserve"> HYPERLINK "https://kk.wikipedia.org/wiki/%D0%86%D0%B7%D0%B3%D1%96_%D2%9B%D0%B0%D0%BB%D0%B0_%D1%82%D2%B1%D1%80%D2%93%D1%8B%D0%BD%D0%B4%D0%B0%D1%80%D1%8B%D0%BD%D1%8B%D2%A3_%D0%BA%D3%A9%D0%B7%D2%9B%D0%B0%D1%80%D0%B0%D1%81%D1%8B" \l "cite_note-3" </w:instrText>
      </w:r>
      <w:r>
        <w:fldChar w:fldCharType="separate"/>
      </w:r>
      <w:r>
        <w:rPr>
          <w:rFonts w:ascii="Times New Roman" w:hAnsi="Times New Roman" w:eastAsia="Times New Roman" w:cs="Times New Roman"/>
          <w:color w:val="000000" w:themeColor="text1"/>
          <w:sz w:val="28"/>
          <w:szCs w:val="28"/>
          <w:vertAlign w:val="superscript"/>
          <w:lang w:eastAsia="ru-RU"/>
          <w14:textFill>
            <w14:solidFill>
              <w14:schemeClr w14:val="tx1"/>
            </w14:solidFill>
          </w14:textFill>
        </w:rPr>
        <w:t>[3]</w:t>
      </w:r>
      <w:r>
        <w:rPr>
          <w:rFonts w:ascii="Times New Roman" w:hAnsi="Times New Roman" w:eastAsia="Times New Roman" w:cs="Times New Roman"/>
          <w:color w:val="000000" w:themeColor="text1"/>
          <w:sz w:val="28"/>
          <w:szCs w:val="28"/>
          <w:vertAlign w:val="superscript"/>
          <w:lang w:eastAsia="ru-RU"/>
          <w14:textFill>
            <w14:solidFill>
              <w14:schemeClr w14:val="tx1"/>
            </w14:solidFill>
          </w14:textFill>
        </w:rPr>
        <w:fldChar w:fldCharType="end"/>
      </w:r>
      <w:r>
        <w:rPr>
          <w:rFonts w:ascii="Times New Roman" w:hAnsi="Times New Roman" w:eastAsia="Times New Roman" w:cs="Times New Roman"/>
          <w:iCs/>
          <w:color w:val="000000" w:themeColor="text1"/>
          <w:sz w:val="28"/>
          <w:szCs w:val="28"/>
          <w:lang w:eastAsia="ru-RU"/>
          <w14:textFill>
            <w14:solidFill>
              <w14:schemeClr w14:val="tx1"/>
            </w14:solidFill>
          </w14:textFill>
        </w:rPr>
        <w:t>Бақытқа жету мақсатымен бір-біріне көмектесіп отыратын халық — қайырымды халық. Егер халықтар бақытқа жету мақсатымен бір-біріне көмектесіп отырса, бүкіл әлем қайырымды болмақ.</w:t>
      </w:r>
    </w:p>
    <w:p w14:paraId="74C1272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14:paraId="4CA5FA84">
      <w:pPr>
        <w:spacing w:after="0"/>
        <w:rPr>
          <w:rFonts w:ascii="Times New Roman" w:hAnsi="Times New Roman" w:cs="Times New Roman"/>
          <w:sz w:val="28"/>
          <w:szCs w:val="28"/>
          <w:lang w:val="kk-KZ"/>
        </w:rPr>
      </w:pPr>
      <w:r>
        <w:rPr>
          <w:rFonts w:ascii="Times New Roman" w:hAnsi="Times New Roman" w:cs="Times New Roman"/>
          <w:sz w:val="28"/>
          <w:szCs w:val="28"/>
          <w:lang w:val="kk-KZ"/>
        </w:rPr>
        <w:t>1.Классикалық араб философиясы: антология — Нұр-Сұлтан : «Ұлттық аударма бюросы»  2020. — 474, б.</w:t>
      </w:r>
    </w:p>
    <w:p w14:paraId="1620589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kk-KZ"/>
        </w:rPr>
        <w:t xml:space="preserve">2. Абай. </w:t>
      </w:r>
      <w:r>
        <w:rPr>
          <w:rFonts w:ascii="Times New Roman" w:hAnsi="Times New Roman" w:cs="Times New Roman"/>
          <w:sz w:val="28"/>
          <w:szCs w:val="28"/>
          <w:lang w:val="uk-UA"/>
        </w:rPr>
        <w:t>Шы</w:t>
      </w:r>
      <w:r>
        <w:rPr>
          <w:rFonts w:ascii="Times New Roman" w:hAnsi="Times New Roman" w:cs="Times New Roman"/>
          <w:sz w:val="28"/>
          <w:szCs w:val="28"/>
          <w:lang w:val="kk-KZ"/>
        </w:rPr>
        <w:t>ғ</w:t>
      </w:r>
      <w:r>
        <w:rPr>
          <w:rFonts w:ascii="Times New Roman" w:hAnsi="Times New Roman" w:cs="Times New Roman"/>
          <w:sz w:val="28"/>
          <w:szCs w:val="28"/>
          <w:lang w:val="uk-UA"/>
        </w:rPr>
        <w:t>армалары</w:t>
      </w:r>
      <w:r>
        <w:rPr>
          <w:rFonts w:ascii="Times New Roman" w:hAnsi="Times New Roman" w:cs="Times New Roman"/>
          <w:sz w:val="28"/>
          <w:szCs w:val="28"/>
          <w:lang w:val="kk-KZ"/>
        </w:rPr>
        <w:t>ның толық жинағы</w:t>
      </w:r>
      <w:r>
        <w:rPr>
          <w:rFonts w:ascii="Times New Roman" w:hAnsi="Times New Roman" w:cs="Times New Roman"/>
          <w:sz w:val="28"/>
          <w:szCs w:val="28"/>
          <w:lang w:val="uk-UA"/>
        </w:rPr>
        <w:t>. 2-томды</w:t>
      </w:r>
      <w:r>
        <w:rPr>
          <w:rFonts w:ascii="Times New Roman" w:hAnsi="Times New Roman" w:cs="Times New Roman"/>
          <w:sz w:val="28"/>
          <w:szCs w:val="28"/>
          <w:lang w:val="kk-KZ"/>
        </w:rPr>
        <w:t>қ</w:t>
      </w:r>
      <w:r>
        <w:rPr>
          <w:rFonts w:ascii="Times New Roman" w:hAnsi="Times New Roman" w:cs="Times New Roman"/>
          <w:sz w:val="28"/>
          <w:szCs w:val="28"/>
          <w:lang w:val="uk-UA"/>
        </w:rPr>
        <w:t>. − Алматы, 1995.</w:t>
      </w:r>
    </w:p>
    <w:p w14:paraId="71F3DBE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Pr>
          <w:rFonts w:ascii="Times New Roman" w:hAnsi="Times New Roman" w:cs="Times New Roman"/>
          <w:sz w:val="28"/>
          <w:szCs w:val="28"/>
          <w:lang w:val="kk-KZ"/>
        </w:rPr>
        <w:t>Ә</w:t>
      </w:r>
      <w:r>
        <w:rPr>
          <w:rFonts w:ascii="Times New Roman" w:hAnsi="Times New Roman" w:cs="Times New Roman"/>
          <w:sz w:val="28"/>
          <w:szCs w:val="28"/>
          <w:lang w:val="uk-UA"/>
        </w:rPr>
        <w:t>л-Фараби. Шы</w:t>
      </w:r>
      <w:r>
        <w:rPr>
          <w:rFonts w:ascii="Times New Roman" w:hAnsi="Times New Roman" w:cs="Times New Roman"/>
          <w:sz w:val="28"/>
          <w:szCs w:val="28"/>
          <w:lang w:val="kk-KZ"/>
        </w:rPr>
        <w:t>ғ</w:t>
      </w:r>
      <w:r>
        <w:rPr>
          <w:rFonts w:ascii="Times New Roman" w:hAnsi="Times New Roman" w:cs="Times New Roman"/>
          <w:sz w:val="28"/>
          <w:szCs w:val="28"/>
          <w:lang w:val="uk-UA"/>
        </w:rPr>
        <w:t>армалары</w:t>
      </w:r>
      <w:r>
        <w:rPr>
          <w:rFonts w:ascii="Times New Roman" w:hAnsi="Times New Roman" w:cs="Times New Roman"/>
          <w:sz w:val="28"/>
          <w:szCs w:val="28"/>
          <w:lang w:val="kk-KZ"/>
        </w:rPr>
        <w:t>ның 10 томдық жинағы</w:t>
      </w:r>
      <w:r>
        <w:rPr>
          <w:rFonts w:ascii="Times New Roman" w:hAnsi="Times New Roman" w:cs="Times New Roman"/>
          <w:sz w:val="28"/>
          <w:szCs w:val="28"/>
          <w:lang w:val="uk-UA"/>
        </w:rPr>
        <w:t xml:space="preserve">. − Алматы, </w:t>
      </w:r>
      <w:r>
        <w:rPr>
          <w:rFonts w:ascii="Times New Roman" w:hAnsi="Times New Roman" w:cs="Times New Roman"/>
          <w:sz w:val="28"/>
          <w:szCs w:val="28"/>
          <w:lang w:val="kk-KZ"/>
        </w:rPr>
        <w:t>2005-2008</w:t>
      </w:r>
      <w:r>
        <w:rPr>
          <w:rFonts w:ascii="Times New Roman" w:hAnsi="Times New Roman" w:cs="Times New Roman"/>
          <w:sz w:val="28"/>
          <w:szCs w:val="28"/>
          <w:lang w:val="uk-UA"/>
        </w:rPr>
        <w:t>.</w:t>
      </w:r>
    </w:p>
    <w:p w14:paraId="35623C1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Қазақ халқының философиялық мұрасы. 20 томдық.</w:t>
      </w:r>
      <w:r>
        <w:rPr>
          <w:rFonts w:ascii="Times New Roman" w:hAnsi="Times New Roman" w:cs="Times New Roman"/>
          <w:sz w:val="28"/>
          <w:szCs w:val="28"/>
          <w:lang w:val="uk-UA"/>
        </w:rPr>
        <w:t xml:space="preserve"> −</w:t>
      </w:r>
      <w:r>
        <w:rPr>
          <w:rFonts w:ascii="Times New Roman" w:hAnsi="Times New Roman" w:cs="Times New Roman"/>
          <w:sz w:val="28"/>
          <w:szCs w:val="28"/>
          <w:lang w:val="kk-KZ"/>
        </w:rPr>
        <w:t xml:space="preserve"> Астана, 2005-2008.</w:t>
      </w:r>
    </w:p>
    <w:p w14:paraId="7A9BB546">
      <w:pPr>
        <w:spacing w:after="0" w:line="240" w:lineRule="auto"/>
        <w:rPr>
          <w:rFonts w:ascii="Times New Roman" w:hAnsi="Times New Roman" w:cs="Times New Roman"/>
          <w:sz w:val="28"/>
          <w:szCs w:val="28"/>
          <w:lang w:val="kk-KZ"/>
        </w:rPr>
      </w:pPr>
    </w:p>
    <w:p w14:paraId="4FCCF723">
      <w:pPr>
        <w:spacing w:after="0" w:line="240" w:lineRule="auto"/>
        <w:rPr>
          <w:rFonts w:ascii="Times New Roman" w:hAnsi="Times New Roman" w:cs="Times New Roman"/>
          <w:sz w:val="28"/>
          <w:szCs w:val="28"/>
          <w:lang w:val="kk-KZ"/>
        </w:rPr>
      </w:pPr>
    </w:p>
    <w:p w14:paraId="1AE868EA">
      <w:pPr>
        <w:spacing w:after="0" w:line="240" w:lineRule="auto"/>
        <w:rPr>
          <w:rFonts w:ascii="Times New Roman" w:hAnsi="Times New Roman" w:cs="Times New Roman"/>
          <w:sz w:val="28"/>
          <w:szCs w:val="28"/>
          <w:lang w:val="kk-KZ"/>
        </w:rPr>
      </w:pPr>
    </w:p>
    <w:p w14:paraId="2BFAD939">
      <w:pPr>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БӨЖ 2.</w:t>
      </w:r>
    </w:p>
    <w:p w14:paraId="516C307B">
      <w:pPr>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Түпнұсқалар негізінде адам мәселесін экзистенциалдық түсіну туралы сараптамалық шолу жасау (презентация түрінде)</w:t>
      </w:r>
    </w:p>
    <w:p w14:paraId="3E8CB12E">
      <w:pPr>
        <w:ind w:left="-540"/>
        <w:jc w:val="center"/>
        <w:rPr>
          <w:rFonts w:ascii="Times New Roman" w:hAnsi="Times New Roman" w:cs="Times New Roman"/>
          <w:sz w:val="28"/>
          <w:szCs w:val="28"/>
          <w:lang w:val="kk-KZ"/>
        </w:rPr>
      </w:pPr>
      <w:r>
        <w:rPr>
          <w:rFonts w:ascii="Times New Roman" w:hAnsi="Times New Roman" w:cs="Times New Roman"/>
          <w:b/>
          <w:color w:val="000000"/>
          <w:sz w:val="28"/>
          <w:szCs w:val="28"/>
          <w:lang w:val="kk-KZ"/>
        </w:rPr>
        <w:t>Өткізу формасы: презентация</w:t>
      </w:r>
    </w:p>
    <w:p w14:paraId="36760B07">
      <w:pPr>
        <w:spacing w:after="0"/>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sz w:val="28"/>
          <w:szCs w:val="28"/>
          <w:lang w:val="kk-KZ"/>
        </w:rPr>
        <w:t xml:space="preserve">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Мақсаты: </w:t>
      </w:r>
      <w:r>
        <w:rPr>
          <w:rFonts w:ascii="Times New Roman" w:hAnsi="Times New Roman" w:cs="Times New Roman"/>
          <w:color w:val="000000" w:themeColor="text1"/>
          <w:sz w:val="28"/>
          <w:szCs w:val="28"/>
          <w:lang w:val="kk-KZ"/>
          <w14:textFill>
            <w14:solidFill>
              <w14:schemeClr w14:val="tx1"/>
            </w14:solidFill>
          </w14:textFill>
        </w:rPr>
        <w:t>Экзистенциализм тұрғыдаң (лат. eksіstentіa – өмір сүру) – </w:t>
      </w:r>
      <w:r>
        <w:fldChar w:fldCharType="begin"/>
      </w:r>
      <w:r>
        <w:rPr>
          <w:lang w:val="kk-KZ"/>
        </w:rPr>
        <w:instrText xml:space="preserve"> HYPERLINK "https://kk.wikipedia.org/wiki/%D0%90%D0%B4%D0%B0%D0%BC" \o "Адам"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адам</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өмірінің </w:t>
      </w:r>
      <w:r>
        <w:fldChar w:fldCharType="begin"/>
      </w:r>
      <w:r>
        <w:instrText xml:space="preserve"> HYPERLINK "https://kk.wikipedia.org/wiki/%D0%9C%D3%99%D0%BD" \o "Мән"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мәні</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оның тұлғалық болмысы жайлы батыс </w:t>
      </w:r>
      <w:r>
        <w:fldChar w:fldCharType="begin"/>
      </w:r>
      <w:r>
        <w:rPr>
          <w:lang w:val="kk-KZ"/>
        </w:rPr>
        <w:instrText xml:space="preserve"> HYPERLINK "https://kk.wikipedia.org/w/index.php?title=%D0%A4%D0%B8%D0%BB%D0%BE%D1%81%D0%BE%D1%84%D0%B8%D1%8F%D1%81%D1%8B&amp;action=edit&amp;redlink=1" \o "Философиясы (мұндай бет жоқ)"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философиясындағы</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иррационалистік </w:t>
      </w:r>
      <w:r>
        <w:fldChar w:fldCharType="begin"/>
      </w:r>
      <w:r>
        <w:instrText xml:space="preserve"> HYPERLINK "https://kk.wikipedia.org/wiki/%D0%91%D0%B0%D2%93%D1%8B%D1%82" \o "Бағыт"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бағыт</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арың ашып көрсету.</w:t>
      </w:r>
    </w:p>
    <w:p w14:paraId="6991D2CC">
      <w:pPr>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Адамның озіндік Менін тануы </w:t>
      </w:r>
      <w:r>
        <w:fldChar w:fldCharType="begin"/>
      </w:r>
      <w:r>
        <w:instrText xml:space="preserve"> HYPERLINK "https://kk.wikipedia.org/wiki/%D3%A8%D0%BC%D1%96%D1%80" \o "Өмір"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өмір</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мен </w:t>
      </w:r>
      <w:r>
        <w:fldChar w:fldCharType="begin"/>
      </w:r>
      <w:r>
        <w:instrText xml:space="preserve"> HYPERLINK "https://kk.wikipedia.org/wiki/%D3%A8%D0%BB%D1%96%D0%BC" \o "Өлім"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өлімнің</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мәні, еркіндіктің мағынасы, </w:t>
      </w:r>
      <w:r>
        <w:fldChar w:fldCharType="begin"/>
      </w:r>
      <w:r>
        <w:rPr>
          <w:lang w:val="kk-KZ"/>
        </w:rPr>
        <w:instrText xml:space="preserve"> HYPERLINK "https://kk.wikipedia.org/wiki/%D0%90%D0%B4%D0%B0%D0%BC%D0%B3%D0%B5%D1%80%D1%88%D1%96%D0%BB%D1%96%D0%BA" \o "Адамгершілік"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адамгершілік</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w:t>
      </w:r>
      <w:r>
        <w:fldChar w:fldCharType="begin"/>
      </w:r>
      <w:r>
        <w:instrText xml:space="preserve"> HYPERLINK "https://kk.wikipedia.org/w/index.php?title=%D0%A0%D0%B0%D1%85%D1%8B%D0%BC%D0%B4%D1%8B%D0%BB%D1%8B%D2%9B&amp;action=edit&amp;redlink=1" \o "Рахымдылық (мұндай бет жоқ)"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рахымдылық</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w:t>
      </w:r>
      <w:r>
        <w:fldChar w:fldCharType="begin"/>
      </w:r>
      <w:r>
        <w:instrText xml:space="preserve"> HYPERLINK "https://kk.wikipedia.org/wiki/%D0%A1%D2%B1%D0%BB%D1%83%D0%BB%D1%8B%D2%9B" \o "Сұлулық"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сұлулық</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w:t>
      </w:r>
      <w:r>
        <w:fldChar w:fldCharType="begin"/>
      </w:r>
      <w:r>
        <w:instrText xml:space="preserve"> HYPERLINK "https://kk.wikipedia.org/wiki/%D3%98%D0%B4%D1%96%D0%BB%D0%B5%D1%82%D1%82%D1%96%D0%BB%D1%96%D0%BA" \o "Әділеттілік"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әділеттілік</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пен </w:t>
      </w:r>
      <w:r>
        <w:fldChar w:fldCharType="begin"/>
      </w:r>
      <w:r>
        <w:instrText xml:space="preserve"> HYPERLINK "https://kk.wikipedia.org/wiki/%D0%90%D2%9B%D0%B8%D2%9B%D0%B0%D1%82" \o "Ақиқат"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ақиқат</w:t>
      </w:r>
      <w:r>
        <w:rPr>
          <w:rStyle w:val="7"/>
          <w:rFonts w:ascii="Times New Roman" w:hAnsi="Times New Roman" w:cs="Times New Roman"/>
          <w:color w:val="000000" w:themeColor="text1"/>
          <w:sz w:val="28"/>
          <w:szCs w:val="28"/>
          <w:u w:val="none"/>
          <w:lang w:val="kk-KZ"/>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xml:space="preserve">, адамның дүниеге келудегі мақсатың, қоғамдағы орның сияқты көптеген филос. мәселелердің шешімін экзистанционализм бағыты тұрғыдаң ашу..                    </w:t>
      </w:r>
      <w:r>
        <w:rPr>
          <w:rFonts w:ascii="Times New Roman" w:hAnsi="Times New Roman" w:cs="Times New Roman"/>
          <w:b/>
          <w:sz w:val="28"/>
          <w:szCs w:val="28"/>
          <w:lang w:val="kk-KZ"/>
        </w:rPr>
        <w:t>Нұсқаулары:</w:t>
      </w:r>
      <w:r>
        <w:rPr>
          <w:sz w:val="28"/>
          <w:szCs w:val="28"/>
          <w:lang w:val="kk-KZ"/>
        </w:rPr>
        <w:t xml:space="preserve"> </w:t>
      </w:r>
      <w:r>
        <w:rPr>
          <w:rFonts w:ascii="Times New Roman" w:hAnsi="Times New Roman" w:cs="Times New Roman"/>
          <w:color w:val="000000" w:themeColor="text1"/>
          <w:sz w:val="28"/>
          <w:szCs w:val="28"/>
          <w:lang w:val="kk-KZ"/>
          <w14:textFill>
            <w14:solidFill>
              <w14:schemeClr w14:val="tx1"/>
            </w14:solidFill>
          </w14:textFill>
        </w:rPr>
        <w:t>Экзистенциализм философиялық бағыт ретінде 20 ғасырда қалыптасты. Ол </w:t>
      </w:r>
      <w:r>
        <w:fldChar w:fldCharType="begin"/>
      </w:r>
      <w:r>
        <w:rPr>
          <w:lang w:val="kk-KZ"/>
        </w:rPr>
        <w:instrText xml:space="preserve"> HYPERLINK "https://kk.wikipedia.org/wiki/%D0%90%D0%B4%D0%B0%D0%BC%D0%B3%D0%B5%D1%80%D1%88%D1%96%D0%BB%D1%96%D0%BA" \o "Адамгершілік"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адамгершілік</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құндылықтар күнделікті тұтынушылық қажеттіліктердің тасасында қалған, техногенді, индустриалды, қатыгез қоғамға қарсылық ретінде туындады. Ғаламдық дағдарыстар мен соғыстар және төніп келе жатқан </w:t>
      </w:r>
      <w:r>
        <w:fldChar w:fldCharType="begin"/>
      </w:r>
      <w:r>
        <w:rPr>
          <w:lang w:val="kk-KZ"/>
        </w:rPr>
        <w:instrText xml:space="preserve"> HYPERLINK "https://kk.wikipedia.org/wiki/%D0%AD%D0%BA%D0%BE%D0%BB%D0%BE%D0%B3%D0%B8%D1%8F%D0%BB%D1%8B%D2%9B_%D0%B0%D0%BF%D0%B0%D1%82" \o "Экологиялық апат" </w:instrText>
      </w:r>
      <w:r>
        <w:fldChar w:fldCharType="separate"/>
      </w:r>
      <w:r>
        <w:rPr>
          <w:rStyle w:val="7"/>
          <w:rFonts w:ascii="Times New Roman" w:hAnsi="Times New Roman" w:cs="Times New Roman"/>
          <w:color w:val="000000" w:themeColor="text1"/>
          <w:sz w:val="28"/>
          <w:szCs w:val="28"/>
          <w:u w:val="none"/>
          <w:lang w:val="kk-KZ"/>
          <w14:textFill>
            <w14:solidFill>
              <w14:schemeClr w14:val="tx1"/>
            </w14:solidFill>
          </w14:textFill>
        </w:rPr>
        <w:t>экологиялық апат</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lang w:val="kk-KZ"/>
          <w14:textFill>
            <w14:solidFill>
              <w14:schemeClr w14:val="tx1"/>
            </w14:solidFill>
          </w14:textFill>
        </w:rPr>
        <w:t> адамгершілік құндылықтардың құлдырауына, адамның өз қолымен жасалған бірақ, өзіне жат дүниесінде адамның өмірінің мәні мен болмысы жайлы сұрақтар неғұрлым шиеленісе түседі. Адамгершілік құндылықтарға бет бұру бұл бағыттың басты ерекшелігі. Экзистенциализмның негізгі өкілдері: М.Хайдаггер, К.Ясперс, Н.А. Бердияев, Ж.П. Сартр, Г.</w:t>
      </w:r>
      <w:r>
        <w:fldChar w:fldCharType="begin"/>
      </w:r>
      <w:r>
        <w:rPr>
          <w:lang w:val="kk-KZ"/>
        </w:rPr>
        <w:instrText xml:space="preserve"> HYPERLINK "https://kk.wikipedia.org/wiki/%D0%9C%D0%B0%D1%80%D1%81%D0%B5%D0%BB%D1%8C" \o "Марсель" </w:instrText>
      </w:r>
      <w: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Марсель</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А.Камю, сондай-ақ олардың идеялық қолдаушылары: Августин, Ф.Шеллинг, С.Кьеркогор, А.Шопенгауэр, Ф.М. </w:t>
      </w:r>
      <w:r>
        <w:fldChar w:fldCharType="begin"/>
      </w:r>
      <w:r>
        <w:instrText xml:space="preserve"> HYPERLINK "https://kk.wikipedia.org/w/index.php?title=%D0%94%D0%BE%D1%81%D1%82%D0%B0%D0%B5%D0%B2%D1%81%D0%BA%D0%B8%D0%B9&amp;action=edit&amp;redlink=1" \o "Достаевский (мұндай бет жоқ)" </w:instrText>
      </w:r>
      <w: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Достаевский</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Ф.Ницше. Экзистенциализм еуразиялық әдебиеттің, театрдың, басқа да өнер салаларының дамуына ықпал етті. Қорқынышқа байланысты көптеген шығармалар туындап, оны жеңу, </w:t>
      </w:r>
      <w:r>
        <w:fldChar w:fldCharType="begin"/>
      </w:r>
      <w:r>
        <w:instrText xml:space="preserve"> HYPERLINK "https://kk.wikipedia.org/wiki/%D0%90%D0%B4%D0%B0%D0%BC%D0%B3%D0%B5%D1%80%D1%88%D1%96%D0%BB%D1%96%D0%BA" \o "Адамгершілік" </w:instrText>
      </w:r>
      <w: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адамгершілік</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w:t>
      </w:r>
      <w:r>
        <w:fldChar w:fldCharType="begin"/>
      </w:r>
      <w:r>
        <w:instrText xml:space="preserve"> HYPERLINK "https://kk.wikipedia.org/wiki/%D2%9A%D2%B1%D0%BD%D0%B4%D1%8B%D0%BB%D1%8B%D2%9B" \o "Құндылық" </w:instrText>
      </w:r>
      <w:r>
        <w:fldChar w:fldCharType="separate"/>
      </w:r>
      <w:r>
        <w:rPr>
          <w:rStyle w:val="7"/>
          <w:rFonts w:ascii="Times New Roman" w:hAnsi="Times New Roman" w:cs="Times New Roman"/>
          <w:color w:val="000000" w:themeColor="text1"/>
          <w:sz w:val="28"/>
          <w:szCs w:val="28"/>
          <w:u w:val="none"/>
          <w14:textFill>
            <w14:solidFill>
              <w14:schemeClr w14:val="tx1"/>
            </w14:solidFill>
          </w14:textFill>
        </w:rPr>
        <w:t>құндылықтарды</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w:t>
      </w:r>
      <w:r>
        <w:fldChar w:fldCharType="begin"/>
      </w:r>
      <w:r>
        <w:instrText xml:space="preserve"> HYPERLINK "https://kk.wikipedia.org/wiki/%D0%90%D0%B4%D0%B0%D0%BC" \o "Адам" </w:instrText>
      </w:r>
      <w:r>
        <w:fldChar w:fldCharType="separate"/>
      </w:r>
      <w:r>
        <w:rPr>
          <w:rStyle w:val="7"/>
          <w:rFonts w:ascii="Times New Roman" w:hAnsi="Times New Roman" w:cs="Times New Roman"/>
          <w:color w:val="000000" w:themeColor="text1"/>
          <w:sz w:val="28"/>
          <w:szCs w:val="28"/>
          <w:u w:val="none"/>
          <w14:textFill>
            <w14:solidFill>
              <w14:schemeClr w14:val="tx1"/>
            </w14:solidFill>
          </w14:textFill>
        </w:rPr>
        <w:t>адам</w:t>
      </w:r>
      <w:r>
        <w:rPr>
          <w:rStyle w:val="7"/>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тіршілігінің баянсыздығы тұрғысынан қарастыру басты тақырыпқа айналды</w:t>
      </w:r>
    </w:p>
    <w:p w14:paraId="1A50D259">
      <w:pPr>
        <w:spacing w:after="0"/>
        <w:jc w:val="both"/>
        <w:rPr>
          <w:rFonts w:ascii="Times New Roman" w:hAnsi="Times New Roman" w:cs="Times New Roman"/>
          <w:color w:val="000000" w:themeColor="text1"/>
          <w:sz w:val="28"/>
          <w:szCs w:val="28"/>
          <w14:textFill>
            <w14:solidFill>
              <w14:schemeClr w14:val="tx1"/>
            </w14:solidFill>
          </w14:textFill>
        </w:rPr>
      </w:pPr>
    </w:p>
    <w:p w14:paraId="29A26BF0">
      <w:pPr>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14:paraId="5713943A">
      <w:pPr>
        <w:spacing w:after="0"/>
        <w:rPr>
          <w:rFonts w:ascii="Times New Roman" w:hAnsi="Times New Roman" w:cs="Times New Roman"/>
          <w:sz w:val="28"/>
          <w:szCs w:val="28"/>
          <w:lang w:val="kk-KZ"/>
        </w:rPr>
      </w:pPr>
      <w:r>
        <w:rPr>
          <w:rFonts w:ascii="Times New Roman" w:hAnsi="Times New Roman" w:eastAsia="Calibri" w:cs="Times New Roman"/>
          <w:sz w:val="28"/>
          <w:szCs w:val="28"/>
          <w:lang w:val="kk-KZ"/>
        </w:rPr>
        <w:t>1.Кенни, Энтони Батыс философиясының жаңа тарихы ;</w:t>
      </w:r>
      <w:r>
        <w:rPr>
          <w:rFonts w:ascii="Times New Roman" w:hAnsi="Times New Roman" w:cs="Times New Roman"/>
          <w:sz w:val="28"/>
          <w:szCs w:val="28"/>
          <w:lang w:val="kk-KZ"/>
        </w:rPr>
        <w:t xml:space="preserve"> </w:t>
      </w:r>
      <w:r>
        <w:rPr>
          <w:rFonts w:ascii="Times New Roman" w:hAnsi="Times New Roman" w:eastAsia="Calibri" w:cs="Times New Roman"/>
          <w:sz w:val="28"/>
          <w:szCs w:val="28"/>
          <w:lang w:val="kk-KZ"/>
        </w:rPr>
        <w:t xml:space="preserve">1-т. : Антика философиясы— Астана : «Ұлттық аударма бюросы» қоғамдық қоры, 2018.. — 407,  б. </w:t>
      </w:r>
    </w:p>
    <w:p w14:paraId="252A5E32">
      <w:pPr>
        <w:spacing w:after="0"/>
        <w:rPr>
          <w:rFonts w:ascii="Times New Roman" w:hAnsi="Times New Roman" w:cs="Times New Roman"/>
          <w:sz w:val="28"/>
          <w:szCs w:val="28"/>
          <w:lang w:val="kk-KZ"/>
        </w:rPr>
      </w:pPr>
      <w:r>
        <w:rPr>
          <w:rFonts w:ascii="Times New Roman" w:hAnsi="Times New Roman" w:eastAsia="Calibri" w:cs="Times New Roman"/>
          <w:sz w:val="28"/>
          <w:szCs w:val="28"/>
          <w:lang w:val="kk-KZ"/>
        </w:rPr>
        <w:t>2.Рассел, Бертран Батыс философиясының— Нұр-Сұлтан : «Ұлттық аударма бюросы», 2020. — 893,  б.</w:t>
      </w:r>
    </w:p>
    <w:p w14:paraId="38F67DBF">
      <w:pPr>
        <w:spacing w:after="0" w:line="240" w:lineRule="auto"/>
        <w:rPr>
          <w:rFonts w:ascii="Times New Roman" w:hAnsi="Times New Roman" w:cs="Times New Roman"/>
          <w:sz w:val="28"/>
          <w:szCs w:val="28"/>
          <w:lang w:val="kk-KZ"/>
        </w:rPr>
      </w:pPr>
    </w:p>
    <w:p w14:paraId="06DA93E6">
      <w:pPr>
        <w:spacing w:after="0" w:line="240" w:lineRule="auto"/>
        <w:rPr>
          <w:rFonts w:ascii="Times New Roman" w:hAnsi="Times New Roman" w:cs="Times New Roman"/>
          <w:sz w:val="28"/>
          <w:szCs w:val="28"/>
          <w:lang w:val="kk-KZ"/>
        </w:rPr>
      </w:pPr>
    </w:p>
    <w:bookmarkEnd w:id="0"/>
    <w:p w14:paraId="47823BBA">
      <w:pPr>
        <w:ind w:firstLine="567"/>
        <w:jc w:val="center"/>
        <w:rPr>
          <w:rFonts w:ascii="Times New Roman" w:hAnsi="Times New Roman" w:cs="Times New Roman"/>
          <w:sz w:val="28"/>
          <w:szCs w:val="28"/>
          <w:lang w:val="kk-KZ"/>
        </w:rPr>
      </w:pPr>
      <w:r>
        <w:rPr>
          <w:rFonts w:ascii="Times New Roman" w:hAnsi="Times New Roman" w:cs="Times New Roman"/>
          <w:b/>
          <w:sz w:val="28"/>
          <w:szCs w:val="28"/>
          <w:lang w:val="kk-KZ"/>
        </w:rPr>
        <w:t>БӨЖ 3.</w:t>
      </w:r>
    </w:p>
    <w:p w14:paraId="2F7C4B62">
      <w:pPr>
        <w:spacing w:after="0"/>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Шығармашылық жазбаша жұмыс «Философпен сұхбат...»</w:t>
      </w:r>
    </w:p>
    <w:p w14:paraId="4E64C990">
      <w:pPr>
        <w:spacing w:after="0"/>
        <w:ind w:left="-540"/>
        <w:jc w:val="center"/>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Өткізу формасы: </w:t>
      </w:r>
      <w:r>
        <w:rPr>
          <w:rFonts w:ascii="Times New Roman" w:hAnsi="Times New Roman" w:cs="Times New Roman"/>
          <w:sz w:val="28"/>
          <w:szCs w:val="28"/>
          <w:lang w:val="kk-KZ"/>
        </w:rPr>
        <w:t>(эссе, реферат, баяндама) дайындау</w:t>
      </w:r>
    </w:p>
    <w:p w14:paraId="62A8DC82">
      <w:pPr>
        <w:rPr>
          <w:rFonts w:ascii="Times New Roman" w:hAnsi="Times New Roman" w:cs="Times New Roman"/>
          <w:sz w:val="28"/>
          <w:szCs w:val="28"/>
          <w:lang w:val="kk-KZ"/>
        </w:rPr>
      </w:pPr>
      <w:r>
        <w:rPr>
          <w:rFonts w:ascii="Times New Roman" w:hAnsi="Times New Roman" w:cs="Times New Roman"/>
          <w:b/>
          <w:sz w:val="28"/>
          <w:szCs w:val="28"/>
          <w:lang w:val="kk-KZ"/>
        </w:rPr>
        <w:t xml:space="preserve">Нұсқаулары: </w:t>
      </w:r>
      <w:r>
        <w:rPr>
          <w:rFonts w:ascii="Times New Roman" w:hAnsi="Times New Roman" w:cs="Times New Roman"/>
          <w:sz w:val="28"/>
          <w:szCs w:val="28"/>
          <w:lang w:val="kk-KZ"/>
        </w:rPr>
        <w:t>Кез келген тарихи философты таңдаңыз, мысалы, әл-Фараби, И.Кант, А.Құнанбаев, Р.Декарт. Эсседе сіз оған философиялық сұрақ қоясыз, мысалы, адам өмірінің мәні неде, немесе бақыт деген не? ақыл және т. Және тарихи философтың жауабын оның философиялық көзқарастарына сүйене отырып жазыңыз.</w:t>
      </w:r>
    </w:p>
    <w:p w14:paraId="308D6E6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14:paraId="73CDC38E">
      <w:pPr>
        <w:spacing w:after="0"/>
        <w:rPr>
          <w:rFonts w:ascii="Times New Roman" w:hAnsi="Times New Roman" w:cs="Times New Roman"/>
          <w:sz w:val="28"/>
          <w:szCs w:val="28"/>
          <w:lang w:val="kk-KZ"/>
        </w:rPr>
      </w:pPr>
      <w:r>
        <w:rPr>
          <w:rFonts w:ascii="Times New Roman" w:hAnsi="Times New Roman" w:cs="Times New Roman"/>
          <w:sz w:val="28"/>
          <w:szCs w:val="28"/>
          <w:lang w:val="kk-KZ"/>
        </w:rPr>
        <w:t>1.Үнді философиясының тарихы — Нұр-Сұлтан : «Ұлттық аударма бюросы» 2020. — 719,  б.</w:t>
      </w:r>
    </w:p>
    <w:p w14:paraId="5B9A8C00">
      <w:pPr>
        <w:spacing w:after="0"/>
        <w:rPr>
          <w:rFonts w:ascii="Times New Roman" w:hAnsi="Times New Roman" w:cs="Times New Roman"/>
          <w:sz w:val="28"/>
          <w:szCs w:val="28"/>
          <w:lang w:val="kk-KZ"/>
        </w:rPr>
      </w:pPr>
      <w:r>
        <w:rPr>
          <w:rFonts w:ascii="Times New Roman" w:hAnsi="Times New Roman" w:cs="Times New Roman"/>
          <w:sz w:val="28"/>
          <w:szCs w:val="28"/>
          <w:lang w:val="kk-KZ"/>
        </w:rPr>
        <w:t>2.Юлән, Фың Қытай философиясының қысқаша тарихы — Нұр-Сұлтан : «Ұлттық аударма бюросы» ҚҚ, 2020. — 366,  б.</w:t>
      </w:r>
    </w:p>
    <w:p w14:paraId="52F9B52A">
      <w:pPr>
        <w:spacing w:after="0"/>
        <w:rPr>
          <w:rFonts w:ascii="Times New Roman" w:hAnsi="Times New Roman" w:cs="Times New Roman"/>
          <w:sz w:val="28"/>
          <w:szCs w:val="28"/>
          <w:lang w:val="kk-KZ"/>
        </w:rPr>
      </w:pPr>
      <w:r>
        <w:rPr>
          <w:rFonts w:ascii="Times New Roman" w:hAnsi="Times New Roman" w:cs="Times New Roman"/>
          <w:sz w:val="28"/>
          <w:szCs w:val="28"/>
          <w:lang w:val="kk-KZ"/>
        </w:rPr>
        <w:t>3.Әл-Руайхеб, Халид Ислам философиясы [Мәтін] : оқулық  — Нұр-Сұлтан  «Ұлттық аударма бюросы» ҚҚ, 2020. — 825, [3] б. </w:t>
      </w:r>
    </w:p>
    <w:p w14:paraId="6502C0E6">
      <w:pPr>
        <w:spacing w:after="0"/>
        <w:rPr>
          <w:rFonts w:ascii="Times New Roman" w:hAnsi="Times New Roman" w:cs="Times New Roman"/>
          <w:sz w:val="28"/>
          <w:szCs w:val="28"/>
          <w:lang w:val="kk-KZ"/>
        </w:rPr>
      </w:pPr>
      <w:r>
        <w:rPr>
          <w:rFonts w:ascii="Times New Roman" w:hAnsi="Times New Roman" w:eastAsia="Calibri" w:cs="Times New Roman"/>
          <w:sz w:val="28"/>
          <w:szCs w:val="28"/>
          <w:lang w:val="kk-KZ"/>
        </w:rPr>
        <w:t>4.Кенни, Энтони Батыс философиясының жаңа тарихы ;</w:t>
      </w:r>
      <w:r>
        <w:rPr>
          <w:rFonts w:ascii="Times New Roman" w:hAnsi="Times New Roman" w:cs="Times New Roman"/>
          <w:sz w:val="28"/>
          <w:szCs w:val="28"/>
          <w:lang w:val="kk-KZ"/>
        </w:rPr>
        <w:t xml:space="preserve"> </w:t>
      </w:r>
      <w:r>
        <w:rPr>
          <w:rFonts w:ascii="Times New Roman" w:hAnsi="Times New Roman" w:eastAsia="Calibri" w:cs="Times New Roman"/>
          <w:sz w:val="28"/>
          <w:szCs w:val="28"/>
          <w:lang w:val="kk-KZ"/>
        </w:rPr>
        <w:t xml:space="preserve">1-т. : Антика философиясы— Астана : «Ұлттық аударма бюросы» қоғамдық қоры, 2018.. — 407,  б. </w:t>
      </w:r>
    </w:p>
    <w:p w14:paraId="35AF245A">
      <w:pPr>
        <w:spacing w:after="0"/>
        <w:rPr>
          <w:rFonts w:ascii="Times New Roman" w:hAnsi="Times New Roman" w:cs="Times New Roman"/>
          <w:sz w:val="28"/>
          <w:szCs w:val="28"/>
          <w:lang w:val="kk-KZ"/>
        </w:rPr>
      </w:pPr>
      <w:r>
        <w:rPr>
          <w:rFonts w:ascii="Times New Roman" w:hAnsi="Times New Roman" w:eastAsia="Calibri" w:cs="Times New Roman"/>
          <w:sz w:val="28"/>
          <w:szCs w:val="28"/>
          <w:lang w:val="kk-KZ"/>
        </w:rPr>
        <w:t>5.Рассел, Бертран Батыс философиясының— Нұр-Сұлтан : «Ұлттық аударма бюросы», 2020. — 893,  б.</w:t>
      </w:r>
    </w:p>
    <w:p w14:paraId="03AC6B9D">
      <w:pPr>
        <w:spacing w:after="0" w:line="240" w:lineRule="auto"/>
        <w:jc w:val="center"/>
        <w:rPr>
          <w:rFonts w:ascii="Times New Roman" w:hAnsi="Times New Roman" w:eastAsia="Times New Roman" w:cs="Times New Roman"/>
          <w:b/>
          <w:sz w:val="28"/>
          <w:szCs w:val="28"/>
          <w:lang w:val="kk-KZ" w:eastAsia="ru-RU"/>
        </w:rPr>
      </w:pPr>
    </w:p>
    <w:p w14:paraId="1FDBE45D">
      <w:pPr>
        <w:spacing w:after="0" w:line="240" w:lineRule="auto"/>
        <w:ind w:firstLine="340"/>
        <w:jc w:val="center"/>
        <w:rPr>
          <w:rFonts w:ascii="Times New Roman" w:hAnsi="Times New Roman" w:cs="Times New Roman"/>
          <w:b/>
          <w:sz w:val="28"/>
          <w:szCs w:val="28"/>
          <w:lang w:val="kk-KZ" w:eastAsia="ko-KR"/>
        </w:rPr>
      </w:pPr>
    </w:p>
    <w:p w14:paraId="630ABC73">
      <w:pPr>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БӨЖ 4.</w:t>
      </w:r>
    </w:p>
    <w:p w14:paraId="2C3B8BC4">
      <w:pPr>
        <w:ind w:left="-54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Қазіргі заманғы Қазақстан жастарының этикалық құндылықтары тақырыбына эссе-пайымдау дайындау.                                                                                  </w:t>
      </w:r>
      <w:r>
        <w:rPr>
          <w:rFonts w:ascii="Times New Roman" w:hAnsi="Times New Roman" w:cs="Times New Roman"/>
          <w:b/>
          <w:color w:val="000000"/>
          <w:sz w:val="28"/>
          <w:szCs w:val="28"/>
          <w:lang w:val="kk-KZ"/>
        </w:rPr>
        <w:t xml:space="preserve">Өткізу формасы: </w:t>
      </w:r>
      <w:r>
        <w:rPr>
          <w:rFonts w:ascii="Times New Roman" w:hAnsi="Times New Roman" w:cs="Times New Roman"/>
          <w:b/>
          <w:sz w:val="28"/>
          <w:szCs w:val="28"/>
          <w:lang w:val="kk-KZ"/>
        </w:rPr>
        <w:t>(эссе, реферат, баяндама) дайындау</w:t>
      </w:r>
    </w:p>
    <w:p w14:paraId="6737719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Адамдардың көпшілігіне біздің өміріміздің қазіргі жағдайларын белгілі бір дәрежеде өзгертуге, оларды бізге лайықты етуге, адамға (және бүкіл адамзатқа!) Өмірді жеңілдетуге бағытталған белсенді әрекеттер тән. Дәл осы іс -әрекеттер жүйесі адамның белсенділігі деп аталады. Оның көмегімен адам әлемді өзгертеді, табиғи түрде пайда болмайтын көптеген заттар мен процестерді жасайды (ғимараттар, машиналар, компьютерлер, өнер туындылары және т.б.).</w:t>
      </w:r>
    </w:p>
    <w:p w14:paraId="550C86E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Белсенділік оны әдеттегі мінез -құлықтан айтарлықтай ерекшелендіретін бірқатар ерекшеліктердің болуымен сипатталады: соңғысында олар мүлдем жоқ немесе рудиментарлық және жасырын түрде болады.</w:t>
      </w:r>
    </w:p>
    <w:p w14:paraId="5CA0A48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Көбінесе белсенділіктің белгілері:</w:t>
      </w:r>
    </w:p>
    <w:p w14:paraId="19D4FA5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әдетте айқын қабылданған және жақсы ойластырылған нақты мақсат (мінез -құлық көбінесе өздігінен, мақсатсыз және тіпті мағынасыз болады);</w:t>
      </w:r>
    </w:p>
    <w:p w14:paraId="2CDFF6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белсенді әрекеттердің нақты әдістерін, олардың реттілігін, мүмкін болатын нәтижелерін және т.б. қамтамасыз ететін бағдарлама, яғни әрекет логикасының бір түрі (мұндай бағдарламалардың мінез -құлықта болуы өте сирек кездесетін жағдайбостандық, бұл адамның мақсатты, қызмет әдістерін, күтілетін нәтижелерді және т. т.б. (әрине, бостандық элементтері мінез -құлықта да болады; оның үстіне оны анархист адам жиі түсінеді - мен өз қалауым бойынша әрекет етемін, ол ерте ме, кеш пе шынайы өмірлік жағдайларға қайшы келеді);</w:t>
      </w:r>
    </w:p>
    <w:p w14:paraId="26FF6BD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шығармашылық, адамның іс -әрекеттің нәтижесінде іс жүзінде әлі жоқ жаңа нәрсені жасауға деген ұмтылысы. Әділдік үшін айта кету керек, әрбір іс -әрекет шығармашылық сипатқа ие емес - мысалы, сериялық тұтыну тауарларын шығару қызметі (оны репродуктивті деп атауға болады, яғни бұрыннан бар нәрсені жаңғырту. Бірақ ол сонымен қатар байытылған). уақыт бойынша шығармашылық сәттермен, өнімді жақсартуға әкеледі). Әдетте дәстүрлі үлгілер мен нормаларға негізделген мінез -құлықта шығармашылық - бұл ерекше құбылыс.</w:t>
      </w:r>
    </w:p>
    <w:p w14:paraId="0C9A22B7">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Осылайша, адамның іс -әрекеті - белгілі бір ережелер мен нормаларға бағынатын және қойылған мақсаттарға қызмет ететін шындықты өзгертудің ойластырылған технологиясы. Бұл технология - қоғам мәдениетінің ең маңызды құрамдас бөлігі, адам өмірінің жаңа әлемін тудыратын белсенді фактор.</w:t>
      </w:r>
    </w:p>
    <w:p w14:paraId="3A386F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14:paraId="5301390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 Балм, Кристофер.Театртану кіріспе : / «Ұлттық аударма бюросы» 2020. — </w:t>
      </w:r>
    </w:p>
    <w:p w14:paraId="3F8F0CB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Кови, Стивен Р. Жасампаз жандардың 7 дағдысы: тұлғаны дамытудың тегеурінді тетіктері— Алматы : Ұлттық аударма бюросы, 2018. — 350,  б.</w:t>
      </w:r>
      <w:r>
        <w:rPr>
          <w:rFonts w:ascii="Times New Roman" w:hAnsi="Times New Roman" w:cs="Times New Roman"/>
          <w:sz w:val="28"/>
          <w:szCs w:val="28"/>
          <w:lang w:val="kk-KZ"/>
        </w:rPr>
        <w:br w:type="textWrapping"/>
      </w:r>
      <w:r>
        <w:rPr>
          <w:rFonts w:ascii="Times New Roman" w:hAnsi="Times New Roman" w:cs="Times New Roman"/>
          <w:sz w:val="28"/>
          <w:szCs w:val="28"/>
          <w:lang w:val="kk-KZ"/>
        </w:rPr>
        <w:t>3. Шульц, Дуэйн.Қазіргі психология тарихы [Мәтін. — Астана : «Ұлттық аударма бюросы» 2018. — 447, б. : сур.</w:t>
      </w:r>
    </w:p>
    <w:p w14:paraId="6ACFA53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Бринкерхоф, Дэвид.Әлеуметтану негіздері— Астана : «Ұлттық аударма бюросы» ҚҚ, 2018. — 454, б. </w:t>
      </w:r>
    </w:p>
    <w:p w14:paraId="144643C5">
      <w:pPr>
        <w:spacing w:after="0"/>
        <w:rPr>
          <w:rFonts w:ascii="Times New Roman" w:hAnsi="Times New Roman" w:cs="Times New Roman"/>
          <w:sz w:val="28"/>
          <w:szCs w:val="28"/>
          <w:lang w:val="kk-KZ"/>
        </w:rPr>
      </w:pPr>
      <w:r>
        <w:rPr>
          <w:rFonts w:ascii="Times New Roman" w:hAnsi="Times New Roman" w:cs="Times New Roman"/>
          <w:sz w:val="28"/>
          <w:szCs w:val="28"/>
          <w:lang w:val="kk-KZ"/>
        </w:rPr>
        <w:t>5.Майерс, Дэвид Г.Әлеуметтік психология [Мәтін] = Social Psychology : [оқулық]— Астана : «Ұлттық аударма бюросы» 2018. — 559,  б. .</w:t>
      </w:r>
    </w:p>
    <w:p w14:paraId="057707EE">
      <w:pPr>
        <w:spacing w:after="0"/>
        <w:rPr>
          <w:rFonts w:ascii="Times New Roman" w:hAnsi="Times New Roman" w:cs="Times New Roman"/>
          <w:sz w:val="28"/>
          <w:szCs w:val="28"/>
          <w:lang w:val="kk-KZ"/>
        </w:rPr>
      </w:pPr>
      <w:r>
        <w:rPr>
          <w:rFonts w:ascii="Times New Roman" w:hAnsi="Times New Roman" w:cs="Times New Roman"/>
          <w:sz w:val="28"/>
          <w:szCs w:val="28"/>
          <w:lang w:val="kk-KZ"/>
        </w:rPr>
        <w:t>6.Роббинс, Стивен П.Ұйымдық мінез-құлық негіздері  — Алматы : «Ұлттық аударма бюросы» 2019. — 487 б.</w:t>
      </w:r>
    </w:p>
    <w:p w14:paraId="58E5B692">
      <w:pPr>
        <w:spacing w:after="0" w:line="240" w:lineRule="auto"/>
        <w:jc w:val="center"/>
        <w:rPr>
          <w:rFonts w:ascii="Times New Roman" w:hAnsi="Times New Roman" w:eastAsia="Times New Roman" w:cs="Times New Roman"/>
          <w:b/>
          <w:sz w:val="28"/>
          <w:szCs w:val="28"/>
          <w:lang w:val="kk-KZ"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01"/>
    <w:rsid w:val="00026C08"/>
    <w:rsid w:val="000E14B3"/>
    <w:rsid w:val="001019BA"/>
    <w:rsid w:val="001E042B"/>
    <w:rsid w:val="002142E3"/>
    <w:rsid w:val="002D1368"/>
    <w:rsid w:val="002E26B4"/>
    <w:rsid w:val="003169B6"/>
    <w:rsid w:val="00374D01"/>
    <w:rsid w:val="00405EC4"/>
    <w:rsid w:val="0043169F"/>
    <w:rsid w:val="004E60FE"/>
    <w:rsid w:val="004F0E15"/>
    <w:rsid w:val="00563BA0"/>
    <w:rsid w:val="00584246"/>
    <w:rsid w:val="00601DD2"/>
    <w:rsid w:val="00676CD4"/>
    <w:rsid w:val="0068444D"/>
    <w:rsid w:val="0075482B"/>
    <w:rsid w:val="007A5665"/>
    <w:rsid w:val="00845DD9"/>
    <w:rsid w:val="00880D4D"/>
    <w:rsid w:val="008B2B13"/>
    <w:rsid w:val="0090014B"/>
    <w:rsid w:val="00943E8B"/>
    <w:rsid w:val="00962391"/>
    <w:rsid w:val="009B4C8E"/>
    <w:rsid w:val="009B57E7"/>
    <w:rsid w:val="00A84D8D"/>
    <w:rsid w:val="00B4285A"/>
    <w:rsid w:val="00B9451B"/>
    <w:rsid w:val="00BC34EE"/>
    <w:rsid w:val="00CE18D6"/>
    <w:rsid w:val="00D0267F"/>
    <w:rsid w:val="00D26D0E"/>
    <w:rsid w:val="00D6192D"/>
    <w:rsid w:val="00E05A36"/>
    <w:rsid w:val="00E14471"/>
    <w:rsid w:val="00E54364"/>
    <w:rsid w:val="00EA142A"/>
    <w:rsid w:val="00EC7CA6"/>
    <w:rsid w:val="00F021F2"/>
    <w:rsid w:val="00F4538D"/>
    <w:rsid w:val="00F47AD1"/>
    <w:rsid w:val="00FC68ED"/>
    <w:rsid w:val="00FD0E64"/>
    <w:rsid w:val="7B4C22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4"/>
    <w:basedOn w:val="1"/>
    <w:next w:val="1"/>
    <w:link w:val="13"/>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0"/>
    <w:semiHidden/>
    <w:unhideWhenUsed/>
    <w:qFormat/>
    <w:uiPriority w:val="0"/>
    <w:pPr>
      <w:spacing w:after="120" w:line="240" w:lineRule="auto"/>
    </w:pPr>
    <w:rPr>
      <w:rFonts w:ascii="Times New Roman" w:hAnsi="Times New Roman" w:eastAsia="Times New Roman" w:cs="Times New Roman"/>
      <w:sz w:val="24"/>
      <w:szCs w:val="24"/>
      <w:lang w:eastAsia="ru-RU"/>
    </w:rPr>
  </w:style>
  <w:style w:type="paragraph" w:styleId="6">
    <w:name w:val="Body Text Indent 3"/>
    <w:basedOn w:val="1"/>
    <w:link w:val="12"/>
    <w:semiHidden/>
    <w:unhideWhenUsed/>
    <w:qFormat/>
    <w:uiPriority w:val="99"/>
    <w:pPr>
      <w:spacing w:after="120"/>
      <w:ind w:left="283"/>
    </w:pPr>
    <w:rPr>
      <w:sz w:val="16"/>
      <w:szCs w:val="16"/>
    </w:rPr>
  </w:style>
  <w:style w:type="character" w:styleId="7">
    <w:name w:val="Hyperlink"/>
    <w:qFormat/>
    <w:uiPriority w:val="99"/>
    <w:rPr>
      <w:color w:val="0000FF"/>
      <w:u w:val="single"/>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
    <w:name w:val="Strong"/>
    <w:basedOn w:val="3"/>
    <w:qFormat/>
    <w:uiPriority w:val="22"/>
    <w:rPr>
      <w:b/>
      <w:bCs/>
    </w:rPr>
  </w:style>
  <w:style w:type="character" w:customStyle="1" w:styleId="10">
    <w:name w:val="Основной текст Знак"/>
    <w:basedOn w:val="3"/>
    <w:link w:val="5"/>
    <w:semiHidden/>
    <w:qFormat/>
    <w:uiPriority w:val="0"/>
    <w:rPr>
      <w:rFonts w:ascii="Times New Roman" w:hAnsi="Times New Roman" w:eastAsia="Times New Roman" w:cs="Times New Roman"/>
      <w:sz w:val="24"/>
      <w:szCs w:val="24"/>
      <w:lang w:eastAsia="ru-RU"/>
    </w:rPr>
  </w:style>
  <w:style w:type="paragraph" w:styleId="11">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2">
    <w:name w:val="Основной текст с отступом 3 Знак"/>
    <w:basedOn w:val="3"/>
    <w:link w:val="6"/>
    <w:semiHidden/>
    <w:qFormat/>
    <w:uiPriority w:val="99"/>
    <w:rPr>
      <w:sz w:val="16"/>
      <w:szCs w:val="16"/>
    </w:rPr>
  </w:style>
  <w:style w:type="character" w:customStyle="1" w:styleId="13">
    <w:name w:val="Заголовок 4 Знак"/>
    <w:basedOn w:val="3"/>
    <w:link w:val="2"/>
    <w:semiHidden/>
    <w:qFormat/>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4294A-B899-470F-815B-BD057D501DD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5</Pages>
  <Words>1923</Words>
  <Characters>10964</Characters>
  <Lines>91</Lines>
  <Paragraphs>25</Paragraphs>
  <TotalTime>427</TotalTime>
  <ScaleCrop>false</ScaleCrop>
  <LinksUpToDate>false</LinksUpToDate>
  <CharactersWithSpaces>12862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2014-08-29T08:44:00Z</dcterms:created>
  <dc:creator>Deafult User</dc:creator>
  <cp:lastModifiedBy>Аружан</cp:lastModifiedBy>
  <dcterms:modified xsi:type="dcterms:W3CDTF">2026-01-28T16:35:45Z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FF6853FB9C54429C9A1F7A6E00D7540A_13</vt:lpwstr>
  </property>
</Properties>
</file>